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19658" w14:textId="77777777" w:rsidR="00483264" w:rsidRPr="00483264" w:rsidRDefault="00483264" w:rsidP="0048326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Bookman Old Style" w:hAnsi="Bookman Old Style"/>
          <w:b/>
          <w:sz w:val="36"/>
        </w:rPr>
      </w:pPr>
      <w:r w:rsidRPr="00483264">
        <w:rPr>
          <w:rFonts w:ascii="Bookman Old Style" w:hAnsi="Bookman Old Style"/>
          <w:b/>
          <w:bCs/>
          <w:sz w:val="36"/>
        </w:rPr>
        <w:t>GEMEINDEGUTSAGRARGEMEINSCHAFT EHRWALD – OBERDORF</w:t>
      </w:r>
    </w:p>
    <w:p w14:paraId="3DF17B39" w14:textId="77777777" w:rsidR="00483264" w:rsidRPr="00483264" w:rsidRDefault="00483264" w:rsidP="0048326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1"/>
        <w:rPr>
          <w:sz w:val="28"/>
        </w:rPr>
      </w:pPr>
      <w:r w:rsidRPr="00483264">
        <w:rPr>
          <w:sz w:val="28"/>
        </w:rPr>
        <w:t xml:space="preserve">A-6632 </w:t>
      </w:r>
      <w:r w:rsidRPr="00483264">
        <w:rPr>
          <w:spacing w:val="26"/>
          <w:sz w:val="28"/>
        </w:rPr>
        <w:t>EHRWALD, Kirchplatz 1</w:t>
      </w:r>
    </w:p>
    <w:p w14:paraId="0AE08EB9" w14:textId="7C56CA16" w:rsidR="00BD7A2D" w:rsidRDefault="00BD7A2D" w:rsidP="00BD7A2D"/>
    <w:p w14:paraId="41342085" w14:textId="401314C5" w:rsidR="00BD7A2D" w:rsidRPr="009043C1" w:rsidRDefault="00BD7A2D" w:rsidP="00BD7A2D">
      <w:pPr>
        <w:rPr>
          <w:rFonts w:ascii="Arial" w:hAnsi="Arial" w:cs="Arial"/>
        </w:rPr>
      </w:pPr>
    </w:p>
    <w:p w14:paraId="07D0543A" w14:textId="3FA1C6B1" w:rsidR="00BD7A2D" w:rsidRDefault="00BD7A2D" w:rsidP="00BD7A2D">
      <w:pPr>
        <w:ind w:left="5664" w:firstLine="708"/>
        <w:rPr>
          <w:rFonts w:ascii="Arial" w:hAnsi="Arial" w:cs="Arial"/>
        </w:rPr>
      </w:pPr>
    </w:p>
    <w:p w14:paraId="40D077F6" w14:textId="38EDB91C" w:rsidR="00E17D06" w:rsidRPr="00EA776F" w:rsidRDefault="00E17D06" w:rsidP="00E17D06">
      <w:pPr>
        <w:jc w:val="center"/>
        <w:rPr>
          <w:b/>
          <w:i/>
          <w:sz w:val="72"/>
          <w:szCs w:val="72"/>
          <w:u w:val="single"/>
        </w:rPr>
      </w:pPr>
      <w:bookmarkStart w:id="0" w:name="_Hlk163035227"/>
      <w:r w:rsidRPr="00EA776F">
        <w:rPr>
          <w:b/>
          <w:i/>
          <w:sz w:val="72"/>
          <w:szCs w:val="72"/>
          <w:u w:val="single"/>
        </w:rPr>
        <w:t>E I N L A D U N G</w:t>
      </w:r>
    </w:p>
    <w:p w14:paraId="6B3FFFBC" w14:textId="4192040C" w:rsidR="0050461D" w:rsidRDefault="0050461D" w:rsidP="00E17D06">
      <w:pPr>
        <w:jc w:val="center"/>
        <w:rPr>
          <w:rFonts w:ascii="Arial" w:hAnsi="Arial" w:cs="Arial"/>
          <w:b/>
          <w:i/>
          <w:i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7D25C7" wp14:editId="684E1380">
            <wp:simplePos x="0" y="0"/>
            <wp:positionH relativeFrom="column">
              <wp:posOffset>1226185</wp:posOffset>
            </wp:positionH>
            <wp:positionV relativeFrom="paragraph">
              <wp:posOffset>3810</wp:posOffset>
            </wp:positionV>
            <wp:extent cx="3543300" cy="1439907"/>
            <wp:effectExtent l="0" t="0" r="0" b="8255"/>
            <wp:wrapNone/>
            <wp:docPr id="6" name="Bild 6" descr="Lebensraum Wald - Fakultät für Biologie - LMU Mün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bensraum Wald - Fakultät für Biologie - LMU Münch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43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060FE" w14:textId="77777777" w:rsidR="0050461D" w:rsidRDefault="0050461D" w:rsidP="00E17D06">
      <w:pPr>
        <w:jc w:val="center"/>
        <w:rPr>
          <w:rFonts w:ascii="Arial" w:hAnsi="Arial" w:cs="Arial"/>
          <w:b/>
          <w:i/>
          <w:iCs/>
          <w:sz w:val="32"/>
          <w:szCs w:val="32"/>
          <w:u w:val="single"/>
        </w:rPr>
      </w:pPr>
    </w:p>
    <w:p w14:paraId="51DB5448" w14:textId="77777777" w:rsidR="0050461D" w:rsidRDefault="0050461D" w:rsidP="00E17D06">
      <w:pPr>
        <w:jc w:val="center"/>
        <w:rPr>
          <w:rFonts w:ascii="Arial" w:hAnsi="Arial" w:cs="Arial"/>
          <w:b/>
          <w:i/>
          <w:iCs/>
          <w:sz w:val="32"/>
          <w:szCs w:val="32"/>
          <w:u w:val="single"/>
        </w:rPr>
      </w:pPr>
    </w:p>
    <w:p w14:paraId="53DDCBAD" w14:textId="77777777" w:rsidR="0050461D" w:rsidRDefault="0050461D" w:rsidP="00E17D06">
      <w:pPr>
        <w:jc w:val="center"/>
        <w:rPr>
          <w:rFonts w:ascii="Arial" w:hAnsi="Arial" w:cs="Arial"/>
          <w:b/>
          <w:i/>
          <w:iCs/>
          <w:sz w:val="32"/>
          <w:szCs w:val="32"/>
          <w:u w:val="single"/>
        </w:rPr>
      </w:pPr>
    </w:p>
    <w:p w14:paraId="4A61B78B" w14:textId="77777777" w:rsidR="0050461D" w:rsidRDefault="0050461D" w:rsidP="00E17D06">
      <w:pPr>
        <w:jc w:val="center"/>
        <w:rPr>
          <w:rFonts w:ascii="Arial" w:hAnsi="Arial" w:cs="Arial"/>
          <w:b/>
          <w:i/>
          <w:iCs/>
          <w:sz w:val="32"/>
          <w:szCs w:val="32"/>
          <w:u w:val="single"/>
        </w:rPr>
      </w:pPr>
    </w:p>
    <w:p w14:paraId="0B3F8B6F" w14:textId="77777777" w:rsidR="0050461D" w:rsidRDefault="0050461D" w:rsidP="00E17D06">
      <w:pPr>
        <w:jc w:val="center"/>
        <w:rPr>
          <w:rFonts w:ascii="Arial" w:hAnsi="Arial" w:cs="Arial"/>
          <w:b/>
          <w:i/>
          <w:iCs/>
          <w:sz w:val="32"/>
          <w:szCs w:val="32"/>
          <w:u w:val="single"/>
        </w:rPr>
      </w:pPr>
    </w:p>
    <w:p w14:paraId="2C5F5867" w14:textId="77777777" w:rsidR="0050461D" w:rsidRPr="0050461D" w:rsidRDefault="0050461D" w:rsidP="00E17D06">
      <w:pPr>
        <w:jc w:val="center"/>
        <w:rPr>
          <w:rFonts w:ascii="Arial" w:hAnsi="Arial" w:cs="Arial"/>
          <w:b/>
          <w:i/>
          <w:iCs/>
          <w:sz w:val="14"/>
          <w:szCs w:val="14"/>
          <w:u w:val="single"/>
        </w:rPr>
      </w:pPr>
    </w:p>
    <w:p w14:paraId="6D5F3F5B" w14:textId="006B27B8" w:rsidR="00BD7A2D" w:rsidRPr="0050461D" w:rsidRDefault="00BD7A2D" w:rsidP="00E17D06">
      <w:pPr>
        <w:jc w:val="center"/>
        <w:rPr>
          <w:rFonts w:ascii="Arial" w:hAnsi="Arial" w:cs="Arial"/>
          <w:b/>
          <w:i/>
          <w:iCs/>
          <w:sz w:val="36"/>
          <w:szCs w:val="36"/>
        </w:rPr>
      </w:pPr>
      <w:r w:rsidRPr="0050461D">
        <w:rPr>
          <w:rFonts w:ascii="Arial" w:hAnsi="Arial" w:cs="Arial"/>
          <w:b/>
          <w:i/>
          <w:iCs/>
          <w:sz w:val="36"/>
          <w:szCs w:val="36"/>
        </w:rPr>
        <w:t xml:space="preserve">zum Rechen </w:t>
      </w:r>
      <w:r w:rsidR="008B107F" w:rsidRPr="0050461D">
        <w:rPr>
          <w:rFonts w:ascii="Arial" w:hAnsi="Arial" w:cs="Arial"/>
          <w:b/>
          <w:i/>
          <w:iCs/>
          <w:sz w:val="36"/>
          <w:szCs w:val="36"/>
        </w:rPr>
        <w:t>im Lärchenwald</w:t>
      </w:r>
    </w:p>
    <w:p w14:paraId="53DE09C3" w14:textId="047D5122" w:rsidR="008B107F" w:rsidRPr="00E17D06" w:rsidRDefault="001B209F" w:rsidP="00BD7A2D">
      <w:pPr>
        <w:rPr>
          <w:rFonts w:ascii="Arial" w:hAnsi="Arial" w:cs="Arial"/>
          <w:b/>
        </w:rPr>
      </w:pPr>
      <w:r w:rsidRPr="0015082A">
        <w:rPr>
          <w:rFonts w:ascii="Arial" w:hAnsi="Arial" w:cs="Arial"/>
          <w:bCs/>
        </w:rPr>
        <w:drawing>
          <wp:anchor distT="0" distB="0" distL="114300" distR="114300" simplePos="0" relativeHeight="251662336" behindDoc="1" locked="0" layoutInCell="1" allowOverlap="1" wp14:anchorId="235E4D0F" wp14:editId="15108BB1">
            <wp:simplePos x="0" y="0"/>
            <wp:positionH relativeFrom="column">
              <wp:posOffset>4382355</wp:posOffset>
            </wp:positionH>
            <wp:positionV relativeFrom="paragraph">
              <wp:posOffset>128269</wp:posOffset>
            </wp:positionV>
            <wp:extent cx="1649281" cy="989532"/>
            <wp:effectExtent l="38100" t="381000" r="141605" b="382270"/>
            <wp:wrapNone/>
            <wp:docPr id="1200634707" name="Grafik 1" descr="Gartenrechen-Aquarellart-Vektorillustration lokalisiert auf weißem  Hintergrund. einfache Harke-Clipart. gartengeräte aquarell cartoon  zeichnung. Bauernhaus-Clipart 11064789 Vektor Kunst bei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tenrechen-Aquarellart-Vektorillustration lokalisiert auf weißem  Hintergrund. einfache Harke-Clipart. gartengeräte aquarell cartoon  zeichnung. Bauernhaus-Clipart 11064789 Vektor Kunst bei Vecteez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4465" flipH="1">
                      <a:off x="0" y="0"/>
                      <a:ext cx="1649281" cy="98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82A" w:rsidRPr="0015082A">
        <w:rPr>
          <w:rFonts w:ascii="Arial" w:hAnsi="Arial" w:cs="Arial"/>
          <w:bCs/>
        </w:rPr>
        <w:drawing>
          <wp:anchor distT="0" distB="0" distL="114300" distR="114300" simplePos="0" relativeHeight="251660288" behindDoc="1" locked="0" layoutInCell="1" allowOverlap="1" wp14:anchorId="668E8ACF" wp14:editId="6E7C7A8F">
            <wp:simplePos x="0" y="0"/>
            <wp:positionH relativeFrom="column">
              <wp:posOffset>-201930</wp:posOffset>
            </wp:positionH>
            <wp:positionV relativeFrom="paragraph">
              <wp:posOffset>103505</wp:posOffset>
            </wp:positionV>
            <wp:extent cx="1649281" cy="989532"/>
            <wp:effectExtent l="152400" t="381000" r="65405" b="382270"/>
            <wp:wrapNone/>
            <wp:docPr id="1369954185" name="Grafik 1" descr="Gartenrechen-Aquarellart-Vektorillustration lokalisiert auf weißem  Hintergrund. einfache Harke-Clipart. gartengeräte aquarell cartoon  zeichnung. Bauernhaus-Clipart 11064789 Vektor Kunst bei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tenrechen-Aquarellart-Vektorillustration lokalisiert auf weißem  Hintergrund. einfache Harke-Clipart. gartengeräte aquarell cartoon  zeichnung. Bauernhaus-Clipart 11064789 Vektor Kunst bei Vecteez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25535">
                      <a:off x="0" y="0"/>
                      <a:ext cx="1649281" cy="98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8C12D" w14:textId="45345A69" w:rsidR="008B107F" w:rsidRDefault="008B107F" w:rsidP="00BD7A2D">
      <w:pPr>
        <w:rPr>
          <w:rFonts w:ascii="Arial" w:hAnsi="Arial" w:cs="Arial"/>
          <w:bCs/>
        </w:rPr>
      </w:pPr>
    </w:p>
    <w:p w14:paraId="46CF87F6" w14:textId="5CA5AF57" w:rsidR="00E17D06" w:rsidRDefault="00E17D06" w:rsidP="00E17D0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 Gemeindegutsagrargemeinschaft Ehrwald-Oberdorf</w:t>
      </w:r>
    </w:p>
    <w:p w14:paraId="48269544" w14:textId="3DEAE6FA" w:rsidR="00E17D06" w:rsidRDefault="00E17D06" w:rsidP="00E17D06">
      <w:pPr>
        <w:jc w:val="center"/>
        <w:rPr>
          <w:rFonts w:ascii="Arial" w:hAnsi="Arial" w:cs="Arial"/>
          <w:bCs/>
        </w:rPr>
      </w:pPr>
    </w:p>
    <w:p w14:paraId="6136926B" w14:textId="1E01BE33" w:rsidR="00E17D06" w:rsidRDefault="00E17D06" w:rsidP="00E17D0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lädt alle Vereine und Naturfreunde </w:t>
      </w:r>
      <w:r w:rsidR="0050461D">
        <w:rPr>
          <w:rFonts w:ascii="Arial" w:hAnsi="Arial" w:cs="Arial"/>
          <w:bCs/>
        </w:rPr>
        <w:t xml:space="preserve">herzlich </w:t>
      </w:r>
      <w:r>
        <w:rPr>
          <w:rFonts w:ascii="Arial" w:hAnsi="Arial" w:cs="Arial"/>
          <w:bCs/>
        </w:rPr>
        <w:t>ein.</w:t>
      </w:r>
    </w:p>
    <w:p w14:paraId="0A5A7BE1" w14:textId="23219F11" w:rsidR="00E17D06" w:rsidRDefault="00E17D06" w:rsidP="00E17D06">
      <w:pPr>
        <w:jc w:val="center"/>
        <w:rPr>
          <w:rFonts w:ascii="Arial" w:hAnsi="Arial" w:cs="Arial"/>
          <w:bCs/>
        </w:rPr>
      </w:pPr>
    </w:p>
    <w:p w14:paraId="7472E65F" w14:textId="3FA90623" w:rsidR="0015082A" w:rsidRDefault="0015082A" w:rsidP="00E17D06">
      <w:pPr>
        <w:jc w:val="center"/>
        <w:rPr>
          <w:rFonts w:ascii="Arial" w:hAnsi="Arial" w:cs="Arial"/>
          <w:bCs/>
        </w:rPr>
      </w:pPr>
    </w:p>
    <w:p w14:paraId="08A0EE3F" w14:textId="77777777" w:rsidR="0015082A" w:rsidRPr="00E17D06" w:rsidRDefault="0015082A" w:rsidP="0015082A">
      <w:pPr>
        <w:jc w:val="center"/>
        <w:rPr>
          <w:rFonts w:ascii="Arial" w:hAnsi="Arial" w:cs="Arial"/>
          <w:bCs/>
        </w:rPr>
      </w:pPr>
      <w:r w:rsidRPr="00E17D06">
        <w:rPr>
          <w:rFonts w:ascii="Arial" w:hAnsi="Arial" w:cs="Arial"/>
          <w:bCs/>
        </w:rPr>
        <w:t xml:space="preserve">Um den Lärchenwald als Naherholungsgebiet und den Weidebetrieb aufrecht zu </w:t>
      </w:r>
      <w:r>
        <w:rPr>
          <w:rFonts w:ascii="Arial" w:hAnsi="Arial" w:cs="Arial"/>
          <w:bCs/>
        </w:rPr>
        <w:t>h</w:t>
      </w:r>
      <w:r w:rsidRPr="00E17D06">
        <w:rPr>
          <w:rFonts w:ascii="Arial" w:hAnsi="Arial" w:cs="Arial"/>
          <w:bCs/>
        </w:rPr>
        <w:t xml:space="preserve">alten, benötigen wir Eure Mithilfe. </w:t>
      </w:r>
    </w:p>
    <w:p w14:paraId="20E0A7ED" w14:textId="270271EE" w:rsidR="0015082A" w:rsidRDefault="0015082A" w:rsidP="0015082A">
      <w:pPr>
        <w:jc w:val="center"/>
        <w:rPr>
          <w:rFonts w:ascii="Arial" w:hAnsi="Arial" w:cs="Arial"/>
          <w:bCs/>
        </w:rPr>
      </w:pPr>
    </w:p>
    <w:p w14:paraId="1973E21D" w14:textId="790A71A6" w:rsidR="00E17D06" w:rsidRDefault="00E17D06" w:rsidP="00E17D06">
      <w:pPr>
        <w:rPr>
          <w:rFonts w:ascii="Arial" w:hAnsi="Arial" w:cs="Arial"/>
          <w:bCs/>
        </w:rPr>
      </w:pPr>
    </w:p>
    <w:p w14:paraId="47E7BE30" w14:textId="3CDA5B02" w:rsidR="0015082A" w:rsidRDefault="0015082A" w:rsidP="0015082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Informationen zur Entschädigung bzw. für Terminvereinbarungen</w:t>
      </w:r>
    </w:p>
    <w:p w14:paraId="20781759" w14:textId="50A310A8" w:rsidR="0015082A" w:rsidRDefault="0015082A" w:rsidP="0015082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bitte um Kontaktaufnahme mit Obmann Herbert Wilhelm</w:t>
      </w:r>
    </w:p>
    <w:p w14:paraId="3A2477FD" w14:textId="77777777" w:rsidR="0015082A" w:rsidRDefault="0015082A" w:rsidP="0015082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unter </w:t>
      </w:r>
      <w:r w:rsidRPr="00E17D06">
        <w:rPr>
          <w:rFonts w:ascii="Arial" w:hAnsi="Arial" w:cs="Arial"/>
          <w:bCs/>
        </w:rPr>
        <w:t>+43 664 730 11 473</w:t>
      </w:r>
    </w:p>
    <w:p w14:paraId="6C50471A" w14:textId="77777777" w:rsidR="0015082A" w:rsidRDefault="0015082A" w:rsidP="00E17D06">
      <w:pPr>
        <w:jc w:val="center"/>
        <w:rPr>
          <w:rFonts w:ascii="Arial" w:hAnsi="Arial" w:cs="Arial"/>
          <w:bCs/>
        </w:rPr>
      </w:pPr>
    </w:p>
    <w:p w14:paraId="37A6057D" w14:textId="77777777" w:rsidR="0015082A" w:rsidRDefault="0015082A" w:rsidP="00E17D06">
      <w:pPr>
        <w:jc w:val="center"/>
        <w:rPr>
          <w:rFonts w:ascii="Arial" w:hAnsi="Arial" w:cs="Arial"/>
          <w:bCs/>
        </w:rPr>
      </w:pPr>
    </w:p>
    <w:p w14:paraId="709D5B72" w14:textId="5EC49C1E" w:rsidR="00E17D06" w:rsidRPr="00E17D06" w:rsidRDefault="00E17D06" w:rsidP="00E17D06">
      <w:pPr>
        <w:jc w:val="center"/>
        <w:rPr>
          <w:rFonts w:ascii="Arial" w:hAnsi="Arial" w:cs="Arial"/>
          <w:bCs/>
        </w:rPr>
      </w:pPr>
      <w:r w:rsidRPr="00E17D06">
        <w:rPr>
          <w:rFonts w:ascii="Arial" w:hAnsi="Arial" w:cs="Arial"/>
          <w:bCs/>
        </w:rPr>
        <w:t>Mitzubringen ist ein Heurechen oder eine Gabel. Es gibt auch Rechen vor Ort.</w:t>
      </w:r>
    </w:p>
    <w:p w14:paraId="24130244" w14:textId="77777777" w:rsidR="00E17D06" w:rsidRDefault="00E17D06" w:rsidP="00E17D06">
      <w:pPr>
        <w:jc w:val="center"/>
        <w:rPr>
          <w:rFonts w:ascii="Arial" w:hAnsi="Arial" w:cs="Arial"/>
          <w:bCs/>
        </w:rPr>
      </w:pPr>
    </w:p>
    <w:p w14:paraId="0004E631" w14:textId="77777777" w:rsidR="00E17D06" w:rsidRDefault="00E17D06" w:rsidP="00E17D06">
      <w:pPr>
        <w:rPr>
          <w:rFonts w:ascii="Arial" w:hAnsi="Arial" w:cs="Arial"/>
          <w:bCs/>
        </w:rPr>
      </w:pPr>
    </w:p>
    <w:bookmarkEnd w:id="0"/>
    <w:p w14:paraId="3714D1D7" w14:textId="1E2F0E90" w:rsidR="00E17D06" w:rsidRPr="002A4896" w:rsidRDefault="0015082A" w:rsidP="00E17D0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17D06" w:rsidRPr="002A4896">
        <w:rPr>
          <w:rFonts w:ascii="Arial" w:hAnsi="Arial" w:cs="Arial"/>
          <w:sz w:val="24"/>
          <w:szCs w:val="24"/>
        </w:rPr>
        <w:t xml:space="preserve">ie </w:t>
      </w:r>
      <w:r w:rsidR="00E17D06" w:rsidRPr="002A4896">
        <w:rPr>
          <w:rFonts w:ascii="Arial" w:hAnsi="Arial" w:cs="Arial"/>
          <w:sz w:val="24"/>
          <w:szCs w:val="24"/>
          <w:lang w:val="de-DE"/>
        </w:rPr>
        <w:t xml:space="preserve">Gemeindegutsagrargemeinschaft </w:t>
      </w:r>
      <w:r w:rsidR="00E17D06" w:rsidRPr="002A4896">
        <w:rPr>
          <w:rFonts w:ascii="Arial" w:hAnsi="Arial" w:cs="Arial"/>
          <w:sz w:val="24"/>
          <w:szCs w:val="24"/>
        </w:rPr>
        <w:t>Ehrwald Oberdorf bedankt sich im Voraus.</w:t>
      </w:r>
    </w:p>
    <w:p w14:paraId="351FC63C" w14:textId="77777777" w:rsidR="008B107F" w:rsidRPr="002A4896" w:rsidRDefault="008B107F" w:rsidP="008B107F">
      <w:pPr>
        <w:spacing w:after="80"/>
        <w:rPr>
          <w:rFonts w:ascii="Arial" w:hAnsi="Arial" w:cs="Arial"/>
          <w:bCs/>
        </w:rPr>
      </w:pPr>
    </w:p>
    <w:p w14:paraId="71C9830E" w14:textId="77777777" w:rsidR="00BD7A2D" w:rsidRPr="00957933" w:rsidRDefault="00BD7A2D" w:rsidP="00BD7A2D">
      <w:pPr>
        <w:tabs>
          <w:tab w:val="left" w:pos="7100"/>
        </w:tabs>
        <w:rPr>
          <w:rFonts w:ascii="Arial" w:hAnsi="Arial" w:cs="Arial"/>
          <w:sz w:val="12"/>
          <w:szCs w:val="12"/>
        </w:rPr>
      </w:pPr>
      <w:r w:rsidRPr="009043C1">
        <w:rPr>
          <w:rFonts w:ascii="Arial" w:hAnsi="Arial" w:cs="Arial"/>
        </w:rPr>
        <w:tab/>
      </w:r>
    </w:p>
    <w:p w14:paraId="5AB5B276" w14:textId="77777777" w:rsidR="00BD7A2D" w:rsidRPr="005F3807" w:rsidRDefault="00BD7A2D" w:rsidP="00BD7A2D">
      <w:pPr>
        <w:rPr>
          <w:rFonts w:ascii="Arial" w:hAnsi="Arial" w:cs="Arial"/>
        </w:rPr>
      </w:pPr>
      <w:r w:rsidRPr="005F3807">
        <w:rPr>
          <w:rFonts w:ascii="Arial" w:hAnsi="Arial" w:cs="Arial"/>
        </w:rPr>
        <w:t>GEMEINDEGUTSAGRARGEMEINSCHAFT</w:t>
      </w:r>
    </w:p>
    <w:p w14:paraId="078C34CF" w14:textId="0DE7EFD7" w:rsidR="00BD7A2D" w:rsidRPr="005F3807" w:rsidRDefault="00BD7A2D" w:rsidP="00BD7A2D">
      <w:pPr>
        <w:rPr>
          <w:rFonts w:ascii="Arial" w:hAnsi="Arial" w:cs="Arial"/>
        </w:rPr>
      </w:pPr>
      <w:r w:rsidRPr="005F3807">
        <w:rPr>
          <w:rFonts w:ascii="Arial" w:hAnsi="Arial" w:cs="Arial"/>
        </w:rPr>
        <w:t>EHRWALD-</w:t>
      </w:r>
      <w:r w:rsidR="004529BB">
        <w:rPr>
          <w:rFonts w:ascii="Arial" w:hAnsi="Arial" w:cs="Arial"/>
        </w:rPr>
        <w:t>OBER</w:t>
      </w:r>
      <w:r>
        <w:rPr>
          <w:rFonts w:ascii="Arial" w:hAnsi="Arial" w:cs="Arial"/>
        </w:rPr>
        <w:t>DORF</w:t>
      </w:r>
    </w:p>
    <w:p w14:paraId="28D297CE" w14:textId="77777777" w:rsidR="00BD7A2D" w:rsidRPr="005F3807" w:rsidRDefault="00BD7A2D" w:rsidP="00BD7A2D">
      <w:pPr>
        <w:rPr>
          <w:rFonts w:ascii="Arial" w:hAnsi="Arial" w:cs="Arial"/>
        </w:rPr>
      </w:pPr>
    </w:p>
    <w:p w14:paraId="321692ED" w14:textId="77777777" w:rsidR="00BD7A2D" w:rsidRDefault="00BD7A2D" w:rsidP="00BD7A2D">
      <w:pPr>
        <w:rPr>
          <w:rFonts w:ascii="Arial" w:hAnsi="Arial" w:cs="Arial"/>
        </w:rPr>
      </w:pPr>
    </w:p>
    <w:p w14:paraId="2ECA36BF" w14:textId="77777777" w:rsidR="005E13C4" w:rsidRDefault="005E13C4" w:rsidP="00BD7A2D">
      <w:pPr>
        <w:rPr>
          <w:rFonts w:ascii="Arial" w:hAnsi="Arial" w:cs="Arial"/>
        </w:rPr>
      </w:pPr>
    </w:p>
    <w:p w14:paraId="270F66D1" w14:textId="77777777" w:rsidR="00BD7A2D" w:rsidRPr="005F3807" w:rsidRDefault="00BD7A2D" w:rsidP="00BD7A2D">
      <w:pPr>
        <w:rPr>
          <w:rFonts w:ascii="Arial" w:hAnsi="Arial" w:cs="Arial"/>
        </w:rPr>
      </w:pPr>
      <w:r w:rsidRPr="005F3807">
        <w:rPr>
          <w:rFonts w:ascii="Arial" w:hAnsi="Arial" w:cs="Arial"/>
        </w:rPr>
        <w:t>Der Substanzverwalter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Obmann</w:t>
      </w:r>
    </w:p>
    <w:p w14:paraId="14E815CD" w14:textId="78F3944E" w:rsidR="00BD7A2D" w:rsidRPr="005F3807" w:rsidRDefault="004529BB" w:rsidP="00BD7A2D">
      <w:pPr>
        <w:rPr>
          <w:rFonts w:ascii="Arial" w:hAnsi="Arial" w:cs="Arial"/>
        </w:rPr>
      </w:pPr>
      <w:r>
        <w:rPr>
          <w:rFonts w:ascii="Arial" w:hAnsi="Arial" w:cs="Arial"/>
        </w:rPr>
        <w:t>Daniel Wilhelm</w:t>
      </w:r>
      <w:r w:rsidR="00BD7A2D">
        <w:rPr>
          <w:rFonts w:ascii="Arial" w:hAnsi="Arial" w:cs="Arial"/>
        </w:rPr>
        <w:tab/>
      </w:r>
      <w:r w:rsidR="00BD7A2D">
        <w:rPr>
          <w:rFonts w:ascii="Arial" w:hAnsi="Arial" w:cs="Arial"/>
        </w:rPr>
        <w:tab/>
      </w:r>
      <w:r w:rsidR="00BD7A2D">
        <w:rPr>
          <w:rFonts w:ascii="Arial" w:hAnsi="Arial" w:cs="Arial"/>
        </w:rPr>
        <w:tab/>
      </w:r>
      <w:r w:rsidR="00BD7A2D">
        <w:rPr>
          <w:rFonts w:ascii="Arial" w:hAnsi="Arial" w:cs="Arial"/>
        </w:rPr>
        <w:tab/>
      </w:r>
      <w:r w:rsidR="00BD7A2D">
        <w:rPr>
          <w:rFonts w:ascii="Arial" w:hAnsi="Arial" w:cs="Arial"/>
        </w:rPr>
        <w:tab/>
      </w:r>
      <w:r w:rsidR="00BD7A2D">
        <w:rPr>
          <w:rFonts w:ascii="Arial" w:hAnsi="Arial" w:cs="Arial"/>
        </w:rPr>
        <w:tab/>
      </w:r>
      <w:r>
        <w:rPr>
          <w:rFonts w:ascii="Arial" w:hAnsi="Arial" w:cs="Arial"/>
        </w:rPr>
        <w:t>Herbert Wilhelm</w:t>
      </w:r>
    </w:p>
    <w:p w14:paraId="382AB5F3" w14:textId="671A384C" w:rsidR="0096675E" w:rsidRDefault="0096675E" w:rsidP="00BD7A2D">
      <w:pPr>
        <w:rPr>
          <w:rFonts w:ascii="Arial" w:hAnsi="Arial" w:cs="Arial"/>
          <w:sz w:val="22"/>
        </w:rPr>
      </w:pPr>
    </w:p>
    <w:sectPr w:rsidR="0096675E">
      <w:footerReference w:type="default" r:id="rId10"/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CDDE21" w14:textId="77777777" w:rsidR="00DF2BD2" w:rsidRDefault="00DF2BD2">
      <w:r>
        <w:separator/>
      </w:r>
    </w:p>
  </w:endnote>
  <w:endnote w:type="continuationSeparator" w:id="0">
    <w:p w14:paraId="36E92EBD" w14:textId="77777777" w:rsidR="00DF2BD2" w:rsidRDefault="00DF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Md BT">
    <w:altName w:val="Sitka Small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5D1A3" w14:textId="77777777" w:rsidR="00FA2D72" w:rsidRDefault="00FA2D72" w:rsidP="00957933">
    <w:pPr>
      <w:pStyle w:val="Fuzeile"/>
      <w:pBdr>
        <w:top w:val="single" w:sz="4" w:space="1" w:color="auto"/>
      </w:pBdr>
      <w:jc w:val="center"/>
      <w:rPr>
        <w:sz w:val="20"/>
      </w:rPr>
    </w:pPr>
    <w:r>
      <w:rPr>
        <w:sz w:val="20"/>
      </w:rPr>
      <w:t>Gemeindegutsagrargemeinschaft Ehrwald-Oberdorf, Substanzverwalter Daniel Wilhelm</w:t>
    </w:r>
  </w:p>
  <w:p w14:paraId="59283028" w14:textId="77777777" w:rsidR="00FA2D72" w:rsidRDefault="00FA2D72" w:rsidP="00FA2D72">
    <w:pPr>
      <w:pStyle w:val="Fuzeile"/>
      <w:jc w:val="center"/>
      <w:rPr>
        <w:sz w:val="20"/>
      </w:rPr>
    </w:pPr>
    <w:r>
      <w:rPr>
        <w:sz w:val="20"/>
      </w:rPr>
      <w:t>6632 Ehrwald, Kirchplatz 1, Tel.: +43 5673 2333-222</w:t>
    </w:r>
  </w:p>
  <w:p w14:paraId="75CC557B" w14:textId="77777777" w:rsidR="00FA2D72" w:rsidRDefault="00FA2D72" w:rsidP="00FA2D72">
    <w:pPr>
      <w:pStyle w:val="Fuzeile"/>
      <w:jc w:val="center"/>
      <w:rPr>
        <w:sz w:val="20"/>
      </w:rPr>
    </w:pPr>
    <w:r>
      <w:rPr>
        <w:sz w:val="20"/>
      </w:rPr>
      <w:t>Konto 50.039, RAIBA Ehrwald, BLZ 36.219 IBAN: AT89 3621 9000 0005 0039 BIC: RZTIAT22219</w:t>
    </w:r>
  </w:p>
  <w:p w14:paraId="3AF83F8D" w14:textId="77777777" w:rsidR="003203EF" w:rsidRPr="00FA2D72" w:rsidRDefault="00FA2D72" w:rsidP="00FA2D72">
    <w:pPr>
      <w:pStyle w:val="Fuzeile"/>
      <w:jc w:val="center"/>
      <w:rPr>
        <w:sz w:val="20"/>
      </w:rPr>
    </w:pPr>
    <w:r>
      <w:rPr>
        <w:sz w:val="20"/>
      </w:rPr>
      <w:t>UID-Nr. ATU 31790700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23C78" w14:textId="77777777" w:rsidR="00DF2BD2" w:rsidRDefault="00DF2BD2">
      <w:r>
        <w:separator/>
      </w:r>
    </w:p>
  </w:footnote>
  <w:footnote w:type="continuationSeparator" w:id="0">
    <w:p w14:paraId="63C49B15" w14:textId="77777777" w:rsidR="00DF2BD2" w:rsidRDefault="00DF2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A0833"/>
    <w:multiLevelType w:val="hybridMultilevel"/>
    <w:tmpl w:val="64E06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12EC0"/>
    <w:multiLevelType w:val="hybridMultilevel"/>
    <w:tmpl w:val="53766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438A3"/>
    <w:multiLevelType w:val="hybridMultilevel"/>
    <w:tmpl w:val="FAFA0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C4EFC"/>
    <w:multiLevelType w:val="hybridMultilevel"/>
    <w:tmpl w:val="C3FE8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24751"/>
    <w:multiLevelType w:val="hybridMultilevel"/>
    <w:tmpl w:val="51EE8F6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5D5D85"/>
    <w:multiLevelType w:val="hybridMultilevel"/>
    <w:tmpl w:val="E9C2765C"/>
    <w:lvl w:ilvl="0" w:tplc="9D66F440">
      <w:start w:val="66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0355637">
    <w:abstractNumId w:val="5"/>
  </w:num>
  <w:num w:numId="2" w16cid:durableId="1139146908">
    <w:abstractNumId w:val="0"/>
  </w:num>
  <w:num w:numId="3" w16cid:durableId="81032036">
    <w:abstractNumId w:val="1"/>
  </w:num>
  <w:num w:numId="4" w16cid:durableId="78186283">
    <w:abstractNumId w:val="2"/>
  </w:num>
  <w:num w:numId="5" w16cid:durableId="338582282">
    <w:abstractNumId w:val="3"/>
  </w:num>
  <w:num w:numId="6" w16cid:durableId="986281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56"/>
    <w:rsid w:val="00022F88"/>
    <w:rsid w:val="00023605"/>
    <w:rsid w:val="000501A4"/>
    <w:rsid w:val="00070F27"/>
    <w:rsid w:val="000A6311"/>
    <w:rsid w:val="000A6318"/>
    <w:rsid w:val="000A6562"/>
    <w:rsid w:val="000E0AE4"/>
    <w:rsid w:val="000E185E"/>
    <w:rsid w:val="00132D65"/>
    <w:rsid w:val="0015082A"/>
    <w:rsid w:val="001B209F"/>
    <w:rsid w:val="001C142D"/>
    <w:rsid w:val="00205229"/>
    <w:rsid w:val="002160C8"/>
    <w:rsid w:val="00226425"/>
    <w:rsid w:val="00240C69"/>
    <w:rsid w:val="00252F68"/>
    <w:rsid w:val="00262ADD"/>
    <w:rsid w:val="0027187F"/>
    <w:rsid w:val="002813A8"/>
    <w:rsid w:val="00291D43"/>
    <w:rsid w:val="002A4896"/>
    <w:rsid w:val="002C1101"/>
    <w:rsid w:val="002C24F1"/>
    <w:rsid w:val="00307362"/>
    <w:rsid w:val="00315639"/>
    <w:rsid w:val="003203EF"/>
    <w:rsid w:val="0033531C"/>
    <w:rsid w:val="003975BC"/>
    <w:rsid w:val="003B07BA"/>
    <w:rsid w:val="003C6E55"/>
    <w:rsid w:val="003D4B76"/>
    <w:rsid w:val="003E2FD1"/>
    <w:rsid w:val="003E71E0"/>
    <w:rsid w:val="00406242"/>
    <w:rsid w:val="00410936"/>
    <w:rsid w:val="0041168C"/>
    <w:rsid w:val="00415340"/>
    <w:rsid w:val="00450EBE"/>
    <w:rsid w:val="004529BB"/>
    <w:rsid w:val="00482FD4"/>
    <w:rsid w:val="00483264"/>
    <w:rsid w:val="00486056"/>
    <w:rsid w:val="004914DC"/>
    <w:rsid w:val="004C0D78"/>
    <w:rsid w:val="004C1651"/>
    <w:rsid w:val="004D6222"/>
    <w:rsid w:val="004E7502"/>
    <w:rsid w:val="004E762A"/>
    <w:rsid w:val="004F7940"/>
    <w:rsid w:val="0050461D"/>
    <w:rsid w:val="00504644"/>
    <w:rsid w:val="00514380"/>
    <w:rsid w:val="00525CB1"/>
    <w:rsid w:val="005265BA"/>
    <w:rsid w:val="005545F4"/>
    <w:rsid w:val="00575E09"/>
    <w:rsid w:val="00580D42"/>
    <w:rsid w:val="005B14E1"/>
    <w:rsid w:val="005D0A0B"/>
    <w:rsid w:val="005D18C6"/>
    <w:rsid w:val="005D194F"/>
    <w:rsid w:val="005E025A"/>
    <w:rsid w:val="005E13C4"/>
    <w:rsid w:val="005F2061"/>
    <w:rsid w:val="006526D2"/>
    <w:rsid w:val="00665942"/>
    <w:rsid w:val="006659F9"/>
    <w:rsid w:val="00697949"/>
    <w:rsid w:val="006C480D"/>
    <w:rsid w:val="006F7765"/>
    <w:rsid w:val="00700DC7"/>
    <w:rsid w:val="00704433"/>
    <w:rsid w:val="00704F21"/>
    <w:rsid w:val="007277DB"/>
    <w:rsid w:val="00767C78"/>
    <w:rsid w:val="007B5C78"/>
    <w:rsid w:val="007C1ADA"/>
    <w:rsid w:val="007F57F0"/>
    <w:rsid w:val="00810292"/>
    <w:rsid w:val="00815B9C"/>
    <w:rsid w:val="00827FF6"/>
    <w:rsid w:val="0083283C"/>
    <w:rsid w:val="00844FF4"/>
    <w:rsid w:val="008810CA"/>
    <w:rsid w:val="00892C91"/>
    <w:rsid w:val="0089456C"/>
    <w:rsid w:val="008A2E94"/>
    <w:rsid w:val="008B107F"/>
    <w:rsid w:val="008B381F"/>
    <w:rsid w:val="008C0CA7"/>
    <w:rsid w:val="008D4DCA"/>
    <w:rsid w:val="008E7492"/>
    <w:rsid w:val="009257A2"/>
    <w:rsid w:val="009275E6"/>
    <w:rsid w:val="00957933"/>
    <w:rsid w:val="00962358"/>
    <w:rsid w:val="0096675E"/>
    <w:rsid w:val="00970F37"/>
    <w:rsid w:val="00971407"/>
    <w:rsid w:val="009807C9"/>
    <w:rsid w:val="009860C1"/>
    <w:rsid w:val="00996353"/>
    <w:rsid w:val="009A34DC"/>
    <w:rsid w:val="009C267E"/>
    <w:rsid w:val="009C31F2"/>
    <w:rsid w:val="009D3DF9"/>
    <w:rsid w:val="009D5382"/>
    <w:rsid w:val="00A0106A"/>
    <w:rsid w:val="00A02254"/>
    <w:rsid w:val="00A10056"/>
    <w:rsid w:val="00A12411"/>
    <w:rsid w:val="00A14640"/>
    <w:rsid w:val="00A156B4"/>
    <w:rsid w:val="00A27AF9"/>
    <w:rsid w:val="00AA5327"/>
    <w:rsid w:val="00AE7B3D"/>
    <w:rsid w:val="00AF650B"/>
    <w:rsid w:val="00B2119C"/>
    <w:rsid w:val="00B35324"/>
    <w:rsid w:val="00B36D50"/>
    <w:rsid w:val="00B44EFD"/>
    <w:rsid w:val="00B6210A"/>
    <w:rsid w:val="00B77E88"/>
    <w:rsid w:val="00B8383F"/>
    <w:rsid w:val="00BA3C5B"/>
    <w:rsid w:val="00BB7F5C"/>
    <w:rsid w:val="00BD2B7B"/>
    <w:rsid w:val="00BD7A2D"/>
    <w:rsid w:val="00BE5B91"/>
    <w:rsid w:val="00C257B9"/>
    <w:rsid w:val="00C30093"/>
    <w:rsid w:val="00C376AC"/>
    <w:rsid w:val="00C37E1C"/>
    <w:rsid w:val="00C71FB1"/>
    <w:rsid w:val="00C76225"/>
    <w:rsid w:val="00C7655C"/>
    <w:rsid w:val="00C7733D"/>
    <w:rsid w:val="00C83A85"/>
    <w:rsid w:val="00C86A81"/>
    <w:rsid w:val="00CA3CDB"/>
    <w:rsid w:val="00CA6398"/>
    <w:rsid w:val="00CB1112"/>
    <w:rsid w:val="00CB11BA"/>
    <w:rsid w:val="00CB34B5"/>
    <w:rsid w:val="00CB4AF7"/>
    <w:rsid w:val="00CC54D7"/>
    <w:rsid w:val="00CE2BAB"/>
    <w:rsid w:val="00CF3394"/>
    <w:rsid w:val="00D07310"/>
    <w:rsid w:val="00D16671"/>
    <w:rsid w:val="00D6716E"/>
    <w:rsid w:val="00D95B00"/>
    <w:rsid w:val="00DA45D6"/>
    <w:rsid w:val="00DF2A05"/>
    <w:rsid w:val="00DF2BD2"/>
    <w:rsid w:val="00E17D06"/>
    <w:rsid w:val="00E223D3"/>
    <w:rsid w:val="00E47C4E"/>
    <w:rsid w:val="00E5251A"/>
    <w:rsid w:val="00E75F9F"/>
    <w:rsid w:val="00E9035F"/>
    <w:rsid w:val="00E90A23"/>
    <w:rsid w:val="00E953F0"/>
    <w:rsid w:val="00E96C43"/>
    <w:rsid w:val="00F44D98"/>
    <w:rsid w:val="00F46CF8"/>
    <w:rsid w:val="00F63BE3"/>
    <w:rsid w:val="00F87256"/>
    <w:rsid w:val="00F87271"/>
    <w:rsid w:val="00F9757B"/>
    <w:rsid w:val="00FA2D72"/>
    <w:rsid w:val="00FC0BDA"/>
    <w:rsid w:val="00FD31C2"/>
    <w:rsid w:val="00FD3791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166C5C9"/>
  <w15:chartTrackingRefBased/>
  <w15:docId w15:val="{CA04A673-1EEF-442A-82BA-001BE6DF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2"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22"/>
      <w:u w:val="single"/>
      <w:lang w:val="it-I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BankGothic Md BT" w:hAnsi="BankGothic Md BT"/>
      <w:sz w:val="28"/>
    </w:rPr>
  </w:style>
  <w:style w:type="paragraph" w:styleId="Untertitel">
    <w:name w:val="Subtitle"/>
    <w:basedOn w:val="Stand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2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02254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FA2D7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BD7A2D"/>
    <w:pPr>
      <w:ind w:left="720"/>
      <w:contextualSpacing/>
    </w:pPr>
    <w:rPr>
      <w:lang w:val="de-AT"/>
    </w:rPr>
  </w:style>
  <w:style w:type="paragraph" w:styleId="KeinLeerraum">
    <w:name w:val="No Spacing"/>
    <w:uiPriority w:val="1"/>
    <w:qFormat/>
    <w:rsid w:val="00E17D06"/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8FCD5-85D5-4ADB-A99A-1CB4596D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Agrargemeinschaft Ehrwald Oberdorf</vt:lpstr>
    </vt:vector>
  </TitlesOfParts>
  <Company>Agrargemeinschaft Oberdorf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Agrargemeinschaft Ehrwald Oberdorf</dc:title>
  <dc:subject/>
  <dc:creator>Agrargemeinschaft Oberdorf</dc:creator>
  <cp:keywords/>
  <cp:lastModifiedBy>Martin Draxl / Gemeinde Ehrwald</cp:lastModifiedBy>
  <cp:revision>11</cp:revision>
  <cp:lastPrinted>2024-04-03T11:45:00Z</cp:lastPrinted>
  <dcterms:created xsi:type="dcterms:W3CDTF">2024-04-03T06:42:00Z</dcterms:created>
  <dcterms:modified xsi:type="dcterms:W3CDTF">2024-04-03T11:47:00Z</dcterms:modified>
</cp:coreProperties>
</file>